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rPr>
          <w:rFonts w:hint="default" w:ascii="Times New Roman" w:hAnsi="Times New Roman" w:eastAsia="黑体" w:cs="Times New Roman"/>
          <w:b/>
          <w:sz w:val="44"/>
          <w:szCs w:val="44"/>
        </w:rPr>
      </w:pPr>
      <w:r>
        <w:rPr>
          <w:rFonts w:hint="default" w:ascii="Times New Roman" w:hAnsi="Times New Roman" w:eastAsia="黑体" w:cs="Times New Roman"/>
        </w:rPr>
        <w:t xml:space="preserve">附件     </w:t>
      </w:r>
      <w:r>
        <w:rPr>
          <w:rFonts w:hint="default" w:ascii="Times New Roman" w:hAnsi="Times New Roman" w:eastAsia="黑体" w:cs="Times New Roman"/>
          <w:b/>
          <w:sz w:val="44"/>
          <w:szCs w:val="44"/>
        </w:rPr>
        <w:t xml:space="preserve"> </w:t>
      </w:r>
    </w:p>
    <w:p>
      <w:pPr>
        <w:spacing w:line="500" w:lineRule="exact"/>
        <w:jc w:val="center"/>
        <w:rPr>
          <w:rFonts w:hint="eastAsia" w:ascii="方正小标宋_GBK" w:hAnsi="方正小标宋_GBK" w:eastAsia="方正小标宋_GBK" w:cs="方正小标宋_GBK"/>
          <w:bCs/>
          <w:w w:val="90"/>
          <w:sz w:val="44"/>
          <w:szCs w:val="44"/>
          <w:lang w:eastAsia="zh-CN"/>
        </w:rPr>
      </w:pPr>
      <w:r>
        <w:rPr>
          <w:rFonts w:hint="eastAsia" w:ascii="方正小标宋_GBK" w:hAnsi="方正小标宋_GBK" w:eastAsia="方正小标宋_GBK" w:cs="方正小标宋_GBK"/>
          <w:bCs/>
          <w:w w:val="90"/>
          <w:sz w:val="44"/>
          <w:szCs w:val="44"/>
          <w:lang w:eastAsia="zh-CN"/>
        </w:rPr>
        <w:t>江苏众安建设投资（集团）有限公司党委</w:t>
      </w:r>
    </w:p>
    <w:p>
      <w:pPr>
        <w:spacing w:line="500" w:lineRule="exact"/>
        <w:jc w:val="center"/>
        <w:rPr>
          <w:rFonts w:hint="default" w:ascii="方正小标宋_GBK" w:hAnsi="方正小标宋_GBK" w:eastAsia="方正小标宋_GBK" w:cs="方正小标宋_GBK"/>
          <w:bCs/>
          <w:w w:val="90"/>
          <w:sz w:val="44"/>
          <w:szCs w:val="44"/>
          <w:lang w:eastAsia="zh-CN"/>
        </w:rPr>
      </w:pPr>
      <w:bookmarkStart w:id="0" w:name="_GoBack"/>
      <w:bookmarkEnd w:id="0"/>
      <w:r>
        <w:rPr>
          <w:rFonts w:hint="eastAsia" w:ascii="方正小标宋_GBK" w:hAnsi="方正小标宋_GBK" w:eastAsia="方正小标宋_GBK" w:cs="方正小标宋_GBK"/>
          <w:bCs/>
          <w:w w:val="90"/>
          <w:sz w:val="44"/>
          <w:szCs w:val="44"/>
          <w:lang w:val="en-US" w:eastAsia="zh-CN"/>
        </w:rPr>
        <w:t>2020</w:t>
      </w:r>
      <w:r>
        <w:rPr>
          <w:rFonts w:hint="default" w:ascii="方正小标宋_GBK" w:hAnsi="方正小标宋_GBK" w:eastAsia="方正小标宋_GBK" w:cs="方正小标宋_GBK"/>
          <w:bCs/>
          <w:w w:val="90"/>
          <w:sz w:val="44"/>
          <w:szCs w:val="44"/>
          <w:lang w:eastAsia="zh-CN"/>
        </w:rPr>
        <w:t>年度领导班子民主生活会征求意见表</w:t>
      </w:r>
    </w:p>
    <w:p>
      <w:pPr>
        <w:spacing w:line="500" w:lineRule="exact"/>
        <w:jc w:val="center"/>
        <w:rPr>
          <w:rFonts w:hint="default" w:ascii="方正小标宋_GBK" w:hAnsi="方正小标宋_GBK" w:eastAsia="方正小标宋_GBK" w:cs="方正小标宋_GBK"/>
          <w:bCs/>
          <w:w w:val="90"/>
          <w:sz w:val="44"/>
          <w:szCs w:val="44"/>
          <w:lang w:eastAsia="zh-CN"/>
        </w:rPr>
      </w:pPr>
    </w:p>
    <w:p>
      <w:pPr>
        <w:spacing w:line="500" w:lineRule="exact"/>
        <w:jc w:val="left"/>
        <w:rPr>
          <w:rFonts w:hint="default" w:ascii="Times New Roman" w:hAnsi="Times New Roman" w:eastAsia="仿宋" w:cs="Times New Roman"/>
        </w:rPr>
      </w:pPr>
      <w:r>
        <w:rPr>
          <w:rFonts w:hint="default" w:ascii="Times New Roman" w:hAnsi="Times New Roman" w:eastAsia="仿宋" w:cs="Times New Roman"/>
        </w:rPr>
        <w:t>填报单位（盖章）：</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1287"/>
        <w:gridCol w:w="720"/>
        <w:gridCol w:w="720"/>
        <w:gridCol w:w="720"/>
        <w:gridCol w:w="720"/>
        <w:gridCol w:w="720"/>
        <w:gridCol w:w="720"/>
        <w:gridCol w:w="720"/>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tcPr>
          <w:p>
            <w:pPr>
              <w:spacing w:line="280" w:lineRule="exact"/>
              <w:rPr>
                <w:rFonts w:ascii="仿宋_GB2312" w:eastAsia="仿宋_GB2312"/>
                <w:sz w:val="28"/>
                <w:szCs w:val="28"/>
              </w:rPr>
            </w:pPr>
            <w:r>
              <w:rPr>
                <w:rFonts w:hint="eastAsia" w:ascii="仿宋_GB2312" w:eastAsia="仿宋_GB2312"/>
                <w:sz w:val="28"/>
                <w:szCs w:val="28"/>
              </w:rPr>
              <w:t>对</w:t>
            </w:r>
            <w:r>
              <w:rPr>
                <w:rFonts w:hint="eastAsia" w:ascii="仿宋_GB2312" w:eastAsia="仿宋_GB2312"/>
                <w:sz w:val="28"/>
                <w:szCs w:val="28"/>
                <w:lang w:eastAsia="zh-CN"/>
              </w:rPr>
              <w:t>众安集团党委</w:t>
            </w:r>
            <w:r>
              <w:rPr>
                <w:rFonts w:hint="eastAsia" w:ascii="仿宋_GB2312" w:eastAsia="仿宋_GB2312"/>
                <w:sz w:val="28"/>
                <w:szCs w:val="28"/>
              </w:rPr>
              <w:t>认真学习贯彻习近平新时代中国特色社会主义思想、坚持和加强党的全面领导、履职尽责、学习贯彻党的十九届五中全会和落实全面从严治党责任等方面的总体评价（在后面的空格内打“√”）</w:t>
            </w:r>
          </w:p>
        </w:tc>
        <w:tc>
          <w:tcPr>
            <w:tcW w:w="720" w:type="dxa"/>
            <w:vAlign w:val="center"/>
          </w:tcPr>
          <w:p>
            <w:pPr>
              <w:spacing w:line="280" w:lineRule="exact"/>
              <w:jc w:val="center"/>
              <w:rPr>
                <w:rFonts w:ascii="仿宋_GB2312" w:eastAsia="仿宋_GB2312"/>
                <w:sz w:val="28"/>
                <w:szCs w:val="28"/>
              </w:rPr>
            </w:pPr>
            <w:r>
              <w:rPr>
                <w:rFonts w:hint="eastAsia" w:ascii="仿宋_GB2312" w:eastAsia="仿宋_GB2312"/>
                <w:sz w:val="28"/>
                <w:szCs w:val="28"/>
              </w:rPr>
              <w:t>好</w:t>
            </w:r>
          </w:p>
        </w:tc>
        <w:tc>
          <w:tcPr>
            <w:tcW w:w="720" w:type="dxa"/>
            <w:vAlign w:val="center"/>
          </w:tcPr>
          <w:p>
            <w:pPr>
              <w:spacing w:line="280" w:lineRule="exact"/>
              <w:jc w:val="center"/>
              <w:rPr>
                <w:rFonts w:ascii="仿宋_GB2312" w:eastAsia="仿宋_GB2312"/>
                <w:sz w:val="28"/>
                <w:szCs w:val="28"/>
              </w:rPr>
            </w:pPr>
          </w:p>
        </w:tc>
        <w:tc>
          <w:tcPr>
            <w:tcW w:w="720" w:type="dxa"/>
            <w:vAlign w:val="center"/>
          </w:tcPr>
          <w:p>
            <w:pPr>
              <w:spacing w:line="280" w:lineRule="exact"/>
              <w:jc w:val="center"/>
              <w:rPr>
                <w:rFonts w:ascii="仿宋_GB2312" w:eastAsia="仿宋_GB2312"/>
                <w:sz w:val="28"/>
                <w:szCs w:val="28"/>
              </w:rPr>
            </w:pPr>
            <w:r>
              <w:rPr>
                <w:rFonts w:hint="eastAsia" w:ascii="仿宋_GB2312" w:eastAsia="仿宋_GB2312"/>
                <w:sz w:val="28"/>
                <w:szCs w:val="28"/>
              </w:rPr>
              <w:t>较好</w:t>
            </w:r>
          </w:p>
        </w:tc>
        <w:tc>
          <w:tcPr>
            <w:tcW w:w="720" w:type="dxa"/>
            <w:vAlign w:val="center"/>
          </w:tcPr>
          <w:p>
            <w:pPr>
              <w:spacing w:line="280" w:lineRule="exact"/>
              <w:jc w:val="center"/>
              <w:rPr>
                <w:rFonts w:ascii="仿宋_GB2312" w:eastAsia="仿宋_GB2312"/>
                <w:sz w:val="28"/>
                <w:szCs w:val="28"/>
              </w:rPr>
            </w:pPr>
          </w:p>
        </w:tc>
        <w:tc>
          <w:tcPr>
            <w:tcW w:w="720" w:type="dxa"/>
            <w:vAlign w:val="center"/>
          </w:tcPr>
          <w:p>
            <w:pPr>
              <w:spacing w:line="280" w:lineRule="exact"/>
              <w:jc w:val="center"/>
              <w:rPr>
                <w:rFonts w:ascii="仿宋_GB2312" w:eastAsia="仿宋_GB2312"/>
                <w:sz w:val="28"/>
                <w:szCs w:val="28"/>
              </w:rPr>
            </w:pPr>
            <w:r>
              <w:rPr>
                <w:rFonts w:hint="eastAsia" w:ascii="仿宋_GB2312" w:eastAsia="仿宋_GB2312"/>
                <w:sz w:val="28"/>
                <w:szCs w:val="28"/>
              </w:rPr>
              <w:t>一般</w:t>
            </w:r>
          </w:p>
        </w:tc>
        <w:tc>
          <w:tcPr>
            <w:tcW w:w="720" w:type="dxa"/>
            <w:vAlign w:val="center"/>
          </w:tcPr>
          <w:p>
            <w:pPr>
              <w:spacing w:line="280" w:lineRule="exact"/>
              <w:jc w:val="center"/>
              <w:rPr>
                <w:rFonts w:ascii="仿宋_GB2312" w:eastAsia="仿宋_GB2312"/>
                <w:sz w:val="28"/>
                <w:szCs w:val="28"/>
              </w:rPr>
            </w:pPr>
          </w:p>
        </w:tc>
        <w:tc>
          <w:tcPr>
            <w:tcW w:w="720" w:type="dxa"/>
            <w:vAlign w:val="center"/>
          </w:tcPr>
          <w:p>
            <w:pPr>
              <w:spacing w:line="280" w:lineRule="exact"/>
              <w:jc w:val="center"/>
              <w:rPr>
                <w:rFonts w:ascii="仿宋_GB2312" w:eastAsia="仿宋_GB2312"/>
                <w:sz w:val="28"/>
                <w:szCs w:val="28"/>
              </w:rPr>
            </w:pPr>
            <w:r>
              <w:rPr>
                <w:rFonts w:hint="eastAsia" w:ascii="仿宋_GB2312" w:eastAsia="仿宋_GB2312"/>
                <w:sz w:val="28"/>
                <w:szCs w:val="28"/>
              </w:rPr>
              <w:t>差</w:t>
            </w:r>
          </w:p>
        </w:tc>
        <w:tc>
          <w:tcPr>
            <w:tcW w:w="734" w:type="dxa"/>
            <w:vAlign w:val="center"/>
          </w:tcPr>
          <w:p>
            <w:pPr>
              <w:spacing w:line="28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628" w:type="dxa"/>
            <w:gridSpan w:val="2"/>
          </w:tcPr>
          <w:p>
            <w:pPr>
              <w:spacing w:line="280" w:lineRule="exact"/>
              <w:rPr>
                <w:rFonts w:ascii="仿宋_GB2312" w:eastAsia="仿宋_GB2312"/>
                <w:sz w:val="28"/>
                <w:szCs w:val="28"/>
              </w:rPr>
            </w:pPr>
            <w:r>
              <w:rPr>
                <w:rFonts w:hint="eastAsia" w:ascii="仿宋_GB2312" w:eastAsia="仿宋_GB2312"/>
                <w:sz w:val="28"/>
                <w:szCs w:val="28"/>
                <w:lang w:eastAsia="zh-CN"/>
              </w:rPr>
              <w:t>众安集团党委</w:t>
            </w:r>
            <w:r>
              <w:rPr>
                <w:rFonts w:hint="eastAsia" w:ascii="仿宋_GB2312" w:eastAsia="仿宋_GB2312"/>
                <w:sz w:val="28"/>
                <w:szCs w:val="28"/>
              </w:rPr>
              <w:t>在认真学习贯彻习近平新时代中国特色社会主义思想、坚持和加强党的全面领导、履职尽责、学习贯彻党的十九届五中全会和落实全面从严治党责任等方面存在问题和不足</w:t>
            </w:r>
          </w:p>
        </w:tc>
        <w:tc>
          <w:tcPr>
            <w:tcW w:w="5774" w:type="dxa"/>
            <w:gridSpan w:val="8"/>
          </w:tcPr>
          <w:p>
            <w:pPr>
              <w:spacing w:line="28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exact"/>
        </w:trPr>
        <w:tc>
          <w:tcPr>
            <w:tcW w:w="1341" w:type="dxa"/>
            <w:vMerge w:val="restart"/>
            <w:vAlign w:val="center"/>
          </w:tcPr>
          <w:p>
            <w:pPr>
              <w:spacing w:line="360" w:lineRule="exact"/>
              <w:rPr>
                <w:rFonts w:ascii="仿宋_GB2312" w:eastAsia="仿宋_GB2312"/>
                <w:sz w:val="28"/>
                <w:szCs w:val="28"/>
              </w:rPr>
            </w:pPr>
            <w:r>
              <w:rPr>
                <w:rFonts w:hint="eastAsia" w:ascii="仿宋_GB2312" w:eastAsia="仿宋_GB2312"/>
                <w:sz w:val="28"/>
                <w:szCs w:val="28"/>
                <w:lang w:eastAsia="zh-CN"/>
              </w:rPr>
              <w:t>众安集团领导班子</w:t>
            </w:r>
            <w:r>
              <w:rPr>
                <w:rFonts w:hint="eastAsia" w:ascii="仿宋_GB2312" w:eastAsia="仿宋_GB2312"/>
                <w:sz w:val="28"/>
                <w:szCs w:val="28"/>
              </w:rPr>
              <w:t>在上述方面存在的问题和不足，以及对</w:t>
            </w:r>
            <w:r>
              <w:rPr>
                <w:rFonts w:hint="eastAsia" w:ascii="仿宋_GB2312" w:eastAsia="仿宋_GB2312"/>
                <w:sz w:val="28"/>
                <w:szCs w:val="28"/>
                <w:lang w:eastAsia="zh-CN"/>
              </w:rPr>
              <w:t>领导班子</w:t>
            </w:r>
            <w:r>
              <w:rPr>
                <w:rFonts w:hint="eastAsia" w:ascii="仿宋_GB2312" w:eastAsia="仿宋_GB2312"/>
                <w:sz w:val="28"/>
                <w:szCs w:val="28"/>
              </w:rPr>
              <w:t>的意见和建议。</w:t>
            </w:r>
          </w:p>
        </w:tc>
        <w:tc>
          <w:tcPr>
            <w:tcW w:w="2007" w:type="dxa"/>
            <w:gridSpan w:val="2"/>
            <w:vAlign w:val="center"/>
          </w:tcPr>
          <w:p>
            <w:pPr>
              <w:spacing w:line="280" w:lineRule="exact"/>
              <w:jc w:val="left"/>
              <w:rPr>
                <w:rFonts w:hint="eastAsia" w:ascii="仿宋_GB2312" w:eastAsia="仿宋_GB2312"/>
                <w:sz w:val="28"/>
                <w:szCs w:val="28"/>
                <w:lang w:eastAsia="zh-CN"/>
              </w:rPr>
            </w:pPr>
            <w:r>
              <w:rPr>
                <w:rFonts w:hint="eastAsia" w:ascii="仿宋_GB2312" w:eastAsia="仿宋_GB2312"/>
                <w:sz w:val="28"/>
                <w:szCs w:val="28"/>
                <w:lang w:eastAsia="zh-CN"/>
              </w:rPr>
              <w:t>众安集团党委副书记</w:t>
            </w:r>
            <w:r>
              <w:rPr>
                <w:rFonts w:hint="eastAsia" w:ascii="仿宋_GB2312" w:eastAsia="仿宋_GB2312"/>
                <w:sz w:val="28"/>
                <w:szCs w:val="28"/>
              </w:rPr>
              <w:t>、</w:t>
            </w:r>
            <w:r>
              <w:rPr>
                <w:rFonts w:hint="eastAsia" w:ascii="仿宋_GB2312" w:eastAsia="仿宋_GB2312"/>
                <w:sz w:val="28"/>
                <w:szCs w:val="28"/>
                <w:lang w:eastAsia="zh-CN"/>
              </w:rPr>
              <w:t>总经理周奋</w:t>
            </w:r>
          </w:p>
        </w:tc>
        <w:tc>
          <w:tcPr>
            <w:tcW w:w="5054" w:type="dxa"/>
            <w:gridSpan w:val="7"/>
            <w:vAlign w:val="center"/>
          </w:tcPr>
          <w:p>
            <w:pPr>
              <w:spacing w:line="28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exact"/>
        </w:trPr>
        <w:tc>
          <w:tcPr>
            <w:tcW w:w="1341" w:type="dxa"/>
            <w:vMerge w:val="continue"/>
            <w:vAlign w:val="center"/>
          </w:tcPr>
          <w:p>
            <w:pPr>
              <w:spacing w:line="360" w:lineRule="exact"/>
              <w:rPr>
                <w:rFonts w:hint="eastAsia" w:ascii="仿宋_GB2312" w:eastAsia="仿宋_GB2312"/>
                <w:sz w:val="28"/>
                <w:szCs w:val="28"/>
                <w:lang w:eastAsia="zh-CN"/>
              </w:rPr>
            </w:pPr>
          </w:p>
        </w:tc>
        <w:tc>
          <w:tcPr>
            <w:tcW w:w="2007" w:type="dxa"/>
            <w:gridSpan w:val="2"/>
            <w:vAlign w:val="center"/>
          </w:tcPr>
          <w:p>
            <w:pPr>
              <w:spacing w:line="280" w:lineRule="exact"/>
              <w:jc w:val="left"/>
              <w:rPr>
                <w:rFonts w:hint="eastAsia" w:ascii="仿宋_GB2312" w:hAnsi="Times New Roman" w:eastAsia="仿宋_GB2312" w:cs="Times New Roman"/>
                <w:kern w:val="2"/>
                <w:sz w:val="28"/>
                <w:szCs w:val="28"/>
                <w:lang w:val="en-US" w:eastAsia="zh-CN" w:bidi="ar-SA"/>
              </w:rPr>
            </w:pPr>
            <w:r>
              <w:rPr>
                <w:rFonts w:hint="eastAsia" w:ascii="仿宋_GB2312" w:eastAsia="仿宋_GB2312"/>
                <w:sz w:val="28"/>
                <w:szCs w:val="28"/>
                <w:lang w:eastAsia="zh-CN"/>
              </w:rPr>
              <w:t>众安集团财务总监王建中</w:t>
            </w:r>
          </w:p>
        </w:tc>
        <w:tc>
          <w:tcPr>
            <w:tcW w:w="5054" w:type="dxa"/>
            <w:gridSpan w:val="7"/>
            <w:vAlign w:val="center"/>
          </w:tcPr>
          <w:p>
            <w:pPr>
              <w:spacing w:line="28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exact"/>
        </w:trPr>
        <w:tc>
          <w:tcPr>
            <w:tcW w:w="1341" w:type="dxa"/>
            <w:vMerge w:val="continue"/>
            <w:vAlign w:val="center"/>
          </w:tcPr>
          <w:p>
            <w:pPr>
              <w:spacing w:line="360" w:lineRule="exact"/>
              <w:rPr>
                <w:rFonts w:hint="eastAsia" w:ascii="仿宋_GB2312" w:eastAsia="仿宋_GB2312"/>
                <w:sz w:val="28"/>
                <w:szCs w:val="28"/>
                <w:lang w:eastAsia="zh-CN"/>
              </w:rPr>
            </w:pPr>
          </w:p>
        </w:tc>
        <w:tc>
          <w:tcPr>
            <w:tcW w:w="2007" w:type="dxa"/>
            <w:gridSpan w:val="2"/>
            <w:vAlign w:val="center"/>
          </w:tcPr>
          <w:p>
            <w:pPr>
              <w:spacing w:line="280" w:lineRule="exact"/>
              <w:jc w:val="left"/>
              <w:rPr>
                <w:rFonts w:hint="eastAsia" w:ascii="仿宋_GB2312" w:hAnsi="Times New Roman" w:eastAsia="仿宋_GB2312" w:cs="Times New Roman"/>
                <w:kern w:val="2"/>
                <w:sz w:val="28"/>
                <w:szCs w:val="28"/>
                <w:lang w:val="en-US" w:eastAsia="zh-CN" w:bidi="ar-SA"/>
              </w:rPr>
            </w:pPr>
            <w:r>
              <w:rPr>
                <w:rFonts w:hint="eastAsia" w:ascii="仿宋_GB2312" w:eastAsia="仿宋_GB2312"/>
                <w:sz w:val="28"/>
                <w:szCs w:val="28"/>
                <w:lang w:eastAsia="zh-CN"/>
              </w:rPr>
              <w:t>众安集团党委</w:t>
            </w:r>
            <w:r>
              <w:rPr>
                <w:rFonts w:hint="eastAsia" w:ascii="仿宋_GB2312" w:eastAsia="仿宋_GB2312"/>
                <w:color w:val="auto"/>
                <w:sz w:val="28"/>
                <w:szCs w:val="28"/>
                <w:lang w:eastAsia="zh-CN"/>
              </w:rPr>
              <w:t>委员</w:t>
            </w:r>
            <w:r>
              <w:rPr>
                <w:rFonts w:hint="eastAsia" w:ascii="仿宋_GB2312" w:eastAsia="仿宋_GB2312"/>
                <w:color w:val="auto"/>
                <w:sz w:val="28"/>
                <w:szCs w:val="28"/>
              </w:rPr>
              <w:t>、</w:t>
            </w:r>
            <w:r>
              <w:rPr>
                <w:rFonts w:hint="eastAsia" w:ascii="仿宋_GB2312" w:eastAsia="仿宋_GB2312"/>
                <w:sz w:val="28"/>
                <w:szCs w:val="28"/>
                <w:lang w:eastAsia="zh-CN"/>
              </w:rPr>
              <w:t>副总经理张秀峰</w:t>
            </w:r>
          </w:p>
        </w:tc>
        <w:tc>
          <w:tcPr>
            <w:tcW w:w="5054" w:type="dxa"/>
            <w:gridSpan w:val="7"/>
            <w:vAlign w:val="center"/>
          </w:tcPr>
          <w:p>
            <w:pPr>
              <w:spacing w:line="28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exact"/>
        </w:trPr>
        <w:tc>
          <w:tcPr>
            <w:tcW w:w="1341" w:type="dxa"/>
            <w:vMerge w:val="continue"/>
            <w:vAlign w:val="center"/>
          </w:tcPr>
          <w:p>
            <w:pPr>
              <w:spacing w:line="360" w:lineRule="exact"/>
              <w:rPr>
                <w:rFonts w:hint="eastAsia" w:ascii="仿宋_GB2312" w:eastAsia="仿宋_GB2312"/>
                <w:sz w:val="28"/>
                <w:szCs w:val="28"/>
                <w:lang w:eastAsia="zh-CN"/>
              </w:rPr>
            </w:pPr>
          </w:p>
        </w:tc>
        <w:tc>
          <w:tcPr>
            <w:tcW w:w="2007" w:type="dxa"/>
            <w:gridSpan w:val="2"/>
            <w:vAlign w:val="center"/>
          </w:tcPr>
          <w:p>
            <w:pPr>
              <w:spacing w:line="280" w:lineRule="exact"/>
              <w:jc w:val="left"/>
              <w:rPr>
                <w:rFonts w:hint="eastAsia" w:ascii="仿宋_GB2312" w:hAnsi="Times New Roman" w:eastAsia="仿宋_GB2312" w:cs="Times New Roman"/>
                <w:kern w:val="2"/>
                <w:sz w:val="28"/>
                <w:szCs w:val="28"/>
                <w:lang w:val="en-US" w:eastAsia="zh-CN" w:bidi="ar-SA"/>
              </w:rPr>
            </w:pPr>
            <w:r>
              <w:rPr>
                <w:rFonts w:hint="eastAsia" w:ascii="仿宋_GB2312" w:eastAsia="仿宋_GB2312"/>
                <w:sz w:val="28"/>
                <w:szCs w:val="28"/>
                <w:lang w:eastAsia="zh-CN"/>
              </w:rPr>
              <w:t>众安集团党委</w:t>
            </w:r>
            <w:r>
              <w:rPr>
                <w:rFonts w:hint="eastAsia" w:ascii="仿宋_GB2312" w:eastAsia="仿宋_GB2312"/>
                <w:color w:val="auto"/>
                <w:sz w:val="28"/>
                <w:szCs w:val="28"/>
                <w:lang w:eastAsia="zh-CN"/>
              </w:rPr>
              <w:t>委员</w:t>
            </w:r>
            <w:r>
              <w:rPr>
                <w:rFonts w:hint="eastAsia" w:ascii="仿宋_GB2312" w:eastAsia="仿宋_GB2312"/>
                <w:color w:val="auto"/>
                <w:sz w:val="28"/>
                <w:szCs w:val="28"/>
              </w:rPr>
              <w:t>、</w:t>
            </w:r>
            <w:r>
              <w:rPr>
                <w:rFonts w:hint="eastAsia" w:ascii="仿宋_GB2312" w:eastAsia="仿宋_GB2312"/>
                <w:sz w:val="28"/>
                <w:szCs w:val="28"/>
                <w:lang w:eastAsia="zh-CN"/>
              </w:rPr>
              <w:t>副总经理王春明</w:t>
            </w:r>
          </w:p>
        </w:tc>
        <w:tc>
          <w:tcPr>
            <w:tcW w:w="5054" w:type="dxa"/>
            <w:gridSpan w:val="7"/>
            <w:vAlign w:val="center"/>
          </w:tcPr>
          <w:p>
            <w:pPr>
              <w:spacing w:line="280" w:lineRule="exact"/>
              <w:jc w:val="center"/>
              <w:rPr>
                <w:rFonts w:ascii="仿宋_GB2312" w:eastAsia="仿宋_GB2312"/>
                <w:sz w:val="28"/>
                <w:szCs w:val="28"/>
              </w:rPr>
            </w:pPr>
          </w:p>
        </w:tc>
      </w:tr>
    </w:tbl>
    <w:p>
      <w:pPr>
        <w:spacing w:line="360" w:lineRule="exact"/>
        <w:rPr>
          <w:rFonts w:hint="eastAsia" w:ascii="仿宋_GB2312" w:eastAsia="仿宋_GB2312"/>
          <w:sz w:val="28"/>
          <w:szCs w:val="28"/>
          <w:lang w:eastAsia="zh-CN"/>
        </w:rPr>
      </w:pPr>
      <w:r>
        <w:rPr>
          <w:rFonts w:hint="eastAsia" w:ascii="仿宋_GB2312" w:eastAsia="仿宋_GB2312"/>
          <w:sz w:val="28"/>
          <w:szCs w:val="28"/>
          <w:lang w:eastAsia="zh-CN"/>
        </w:rP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2007"/>
        <w:gridCol w:w="5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exact"/>
        </w:trPr>
        <w:tc>
          <w:tcPr>
            <w:tcW w:w="1341" w:type="dxa"/>
            <w:vMerge w:val="restart"/>
            <w:vAlign w:val="center"/>
          </w:tcPr>
          <w:p>
            <w:pPr>
              <w:spacing w:line="360" w:lineRule="exact"/>
              <w:rPr>
                <w:rFonts w:hint="eastAsia" w:ascii="仿宋_GB2312" w:eastAsia="仿宋_GB2312"/>
                <w:sz w:val="28"/>
                <w:szCs w:val="28"/>
                <w:lang w:eastAsia="zh-CN"/>
              </w:rPr>
            </w:pPr>
            <w:r>
              <w:rPr>
                <w:rFonts w:hint="eastAsia" w:ascii="仿宋_GB2312" w:eastAsia="仿宋_GB2312"/>
                <w:sz w:val="28"/>
                <w:szCs w:val="28"/>
                <w:lang w:eastAsia="zh-CN"/>
              </w:rPr>
              <w:t>众安集团领导班子</w:t>
            </w:r>
            <w:r>
              <w:rPr>
                <w:rFonts w:hint="eastAsia" w:ascii="仿宋_GB2312" w:eastAsia="仿宋_GB2312"/>
                <w:sz w:val="28"/>
                <w:szCs w:val="28"/>
              </w:rPr>
              <w:t>在上述方面存在的问题和不足，以及对</w:t>
            </w:r>
            <w:r>
              <w:rPr>
                <w:rFonts w:hint="eastAsia" w:ascii="仿宋_GB2312" w:eastAsia="仿宋_GB2312"/>
                <w:sz w:val="28"/>
                <w:szCs w:val="28"/>
                <w:lang w:eastAsia="zh-CN"/>
              </w:rPr>
              <w:t>领导班子</w:t>
            </w:r>
            <w:r>
              <w:rPr>
                <w:rFonts w:hint="eastAsia" w:ascii="仿宋_GB2312" w:eastAsia="仿宋_GB2312"/>
                <w:sz w:val="28"/>
                <w:szCs w:val="28"/>
              </w:rPr>
              <w:t>的意见和建议。</w:t>
            </w:r>
          </w:p>
        </w:tc>
        <w:tc>
          <w:tcPr>
            <w:tcW w:w="2007" w:type="dxa"/>
            <w:vAlign w:val="center"/>
          </w:tcPr>
          <w:p>
            <w:pPr>
              <w:spacing w:line="280" w:lineRule="exact"/>
              <w:jc w:val="left"/>
              <w:rPr>
                <w:rFonts w:hint="eastAsia" w:ascii="仿宋_GB2312" w:eastAsia="仿宋_GB2312"/>
                <w:sz w:val="28"/>
                <w:szCs w:val="28"/>
                <w:lang w:eastAsia="zh-CN"/>
              </w:rPr>
            </w:pPr>
            <w:r>
              <w:rPr>
                <w:rFonts w:hint="eastAsia" w:ascii="仿宋_GB2312" w:eastAsia="仿宋_GB2312"/>
                <w:sz w:val="28"/>
                <w:szCs w:val="28"/>
                <w:lang w:eastAsia="zh-CN"/>
              </w:rPr>
              <w:t>众安集团党委</w:t>
            </w:r>
            <w:r>
              <w:rPr>
                <w:rFonts w:hint="eastAsia" w:ascii="仿宋_GB2312" w:eastAsia="仿宋_GB2312"/>
                <w:color w:val="auto"/>
                <w:sz w:val="28"/>
                <w:szCs w:val="28"/>
                <w:lang w:eastAsia="zh-CN"/>
              </w:rPr>
              <w:t>委员</w:t>
            </w:r>
            <w:r>
              <w:rPr>
                <w:rFonts w:hint="eastAsia" w:ascii="仿宋_GB2312" w:eastAsia="仿宋_GB2312"/>
                <w:color w:val="auto"/>
                <w:sz w:val="28"/>
                <w:szCs w:val="28"/>
              </w:rPr>
              <w:t>、</w:t>
            </w:r>
            <w:r>
              <w:rPr>
                <w:rFonts w:hint="eastAsia" w:ascii="仿宋_GB2312" w:eastAsia="仿宋_GB2312"/>
                <w:sz w:val="28"/>
                <w:szCs w:val="28"/>
                <w:lang w:eastAsia="zh-CN"/>
              </w:rPr>
              <w:t>副总经理景晨</w:t>
            </w:r>
          </w:p>
        </w:tc>
        <w:tc>
          <w:tcPr>
            <w:tcW w:w="5054" w:type="dxa"/>
            <w:vAlign w:val="center"/>
          </w:tcPr>
          <w:p>
            <w:pPr>
              <w:spacing w:line="28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exact"/>
        </w:trPr>
        <w:tc>
          <w:tcPr>
            <w:tcW w:w="1341" w:type="dxa"/>
            <w:vMerge w:val="continue"/>
          </w:tcPr>
          <w:p>
            <w:pPr>
              <w:spacing w:line="280" w:lineRule="exact"/>
              <w:rPr>
                <w:rFonts w:ascii="仿宋_GB2312" w:eastAsia="仿宋_GB2312"/>
                <w:sz w:val="28"/>
                <w:szCs w:val="28"/>
              </w:rPr>
            </w:pPr>
          </w:p>
        </w:tc>
        <w:tc>
          <w:tcPr>
            <w:tcW w:w="2007" w:type="dxa"/>
            <w:vAlign w:val="center"/>
          </w:tcPr>
          <w:p>
            <w:pPr>
              <w:spacing w:line="280" w:lineRule="exact"/>
              <w:jc w:val="left"/>
              <w:rPr>
                <w:rFonts w:hint="eastAsia" w:ascii="仿宋_GB2312" w:eastAsia="仿宋_GB2312"/>
                <w:sz w:val="28"/>
                <w:szCs w:val="28"/>
                <w:lang w:eastAsia="zh-CN"/>
              </w:rPr>
            </w:pPr>
            <w:r>
              <w:rPr>
                <w:rFonts w:hint="eastAsia" w:ascii="仿宋_GB2312" w:eastAsia="仿宋_GB2312"/>
                <w:sz w:val="28"/>
                <w:szCs w:val="28"/>
                <w:lang w:eastAsia="zh-CN"/>
              </w:rPr>
              <w:t>众安集团党委</w:t>
            </w:r>
            <w:r>
              <w:rPr>
                <w:rFonts w:hint="eastAsia" w:ascii="仿宋_GB2312" w:eastAsia="仿宋_GB2312"/>
                <w:color w:val="auto"/>
                <w:sz w:val="28"/>
                <w:szCs w:val="28"/>
                <w:lang w:eastAsia="zh-CN"/>
              </w:rPr>
              <w:t>委员</w:t>
            </w:r>
            <w:r>
              <w:rPr>
                <w:rFonts w:hint="eastAsia" w:ascii="仿宋_GB2312" w:eastAsia="仿宋_GB2312"/>
                <w:color w:val="auto"/>
                <w:sz w:val="28"/>
                <w:szCs w:val="28"/>
              </w:rPr>
              <w:t>、</w:t>
            </w:r>
            <w:r>
              <w:rPr>
                <w:rFonts w:hint="eastAsia" w:ascii="仿宋_GB2312" w:eastAsia="仿宋_GB2312"/>
                <w:sz w:val="28"/>
                <w:szCs w:val="28"/>
                <w:lang w:eastAsia="zh-CN"/>
              </w:rPr>
              <w:t>纪委书记朱灵利</w:t>
            </w:r>
          </w:p>
        </w:tc>
        <w:tc>
          <w:tcPr>
            <w:tcW w:w="5054" w:type="dxa"/>
            <w:vAlign w:val="center"/>
          </w:tcPr>
          <w:p>
            <w:pPr>
              <w:spacing w:line="28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exact"/>
        </w:trPr>
        <w:tc>
          <w:tcPr>
            <w:tcW w:w="1341" w:type="dxa"/>
            <w:vMerge w:val="continue"/>
          </w:tcPr>
          <w:p>
            <w:pPr>
              <w:spacing w:line="280" w:lineRule="exact"/>
              <w:rPr>
                <w:rFonts w:ascii="仿宋_GB2312" w:eastAsia="仿宋_GB2312"/>
                <w:sz w:val="28"/>
                <w:szCs w:val="28"/>
              </w:rPr>
            </w:pPr>
          </w:p>
        </w:tc>
        <w:tc>
          <w:tcPr>
            <w:tcW w:w="2007" w:type="dxa"/>
            <w:vAlign w:val="center"/>
          </w:tcPr>
          <w:p>
            <w:pPr>
              <w:spacing w:line="280" w:lineRule="exact"/>
              <w:jc w:val="left"/>
              <w:rPr>
                <w:rFonts w:hint="eastAsia" w:ascii="仿宋_GB2312" w:eastAsia="仿宋_GB2312"/>
                <w:sz w:val="28"/>
                <w:szCs w:val="28"/>
                <w:lang w:eastAsia="zh-CN"/>
              </w:rPr>
            </w:pPr>
            <w:r>
              <w:rPr>
                <w:rFonts w:hint="eastAsia" w:ascii="仿宋_GB2312" w:eastAsia="仿宋_GB2312"/>
                <w:sz w:val="28"/>
                <w:szCs w:val="28"/>
                <w:lang w:eastAsia="zh-CN"/>
              </w:rPr>
              <w:t>众安集团副总经理尹文江</w:t>
            </w:r>
          </w:p>
        </w:tc>
        <w:tc>
          <w:tcPr>
            <w:tcW w:w="5054" w:type="dxa"/>
            <w:vAlign w:val="center"/>
          </w:tcPr>
          <w:p>
            <w:pPr>
              <w:spacing w:line="280" w:lineRule="exact"/>
              <w:jc w:val="center"/>
              <w:rPr>
                <w:rFonts w:ascii="仿宋_GB2312" w:eastAsia="仿宋_GB2312"/>
                <w:sz w:val="28"/>
                <w:szCs w:val="28"/>
              </w:rPr>
            </w:pPr>
          </w:p>
        </w:tc>
      </w:tr>
    </w:tbl>
    <w:p>
      <w:pPr>
        <w:spacing w:line="20" w:lineRule="exact"/>
        <w:rPr>
          <w:rFonts w:hint="default" w:ascii="Times New Roman" w:hAnsi="Times New Roman" w:eastAsia="仿宋" w:cs="Times New Roman"/>
        </w:rPr>
      </w:pPr>
    </w:p>
    <w:sectPr>
      <w:headerReference r:id="rId3" w:type="default"/>
      <w:footerReference r:id="rId4" w:type="default"/>
      <w:footerReference r:id="rId5" w:type="even"/>
      <w:pgSz w:w="11906" w:h="16838"/>
      <w:pgMar w:top="2098" w:right="1474" w:bottom="1984" w:left="1474"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473" w:h="314" w:hRule="exact" w:wrap="around" w:vAnchor="text" w:hAnchor="page" w:x="8789" w:y="3"/>
      <w:jc w:val="center"/>
      <w:rPr>
        <w:rStyle w:val="8"/>
        <w:rFonts w:ascii="宋体" w:hAnsi="宋体" w:eastAsia="宋体"/>
        <w:sz w:val="28"/>
        <w:szCs w:val="28"/>
      </w:rPr>
    </w:pPr>
    <w:r>
      <w:rPr>
        <w:rStyle w:val="8"/>
        <w:rFonts w:hint="eastAsia" w:ascii="宋体" w:hAnsi="宋体" w:eastAsia="宋体"/>
        <w:sz w:val="28"/>
        <w:szCs w:val="28"/>
      </w:rPr>
      <w:t xml:space="preserve">— </w:t>
    </w:r>
    <w:r>
      <w:rPr>
        <w:rFonts w:eastAsia="宋体"/>
        <w:sz w:val="28"/>
        <w:szCs w:val="28"/>
      </w:rPr>
      <w:fldChar w:fldCharType="begin"/>
    </w:r>
    <w:r>
      <w:rPr>
        <w:rStyle w:val="8"/>
        <w:rFonts w:eastAsia="宋体"/>
        <w:sz w:val="28"/>
        <w:szCs w:val="28"/>
      </w:rPr>
      <w:instrText xml:space="preserve">PAGE  </w:instrText>
    </w:r>
    <w:r>
      <w:rPr>
        <w:rFonts w:eastAsia="宋体"/>
        <w:sz w:val="28"/>
        <w:szCs w:val="28"/>
      </w:rPr>
      <w:fldChar w:fldCharType="separate"/>
    </w:r>
    <w:r>
      <w:rPr>
        <w:rStyle w:val="8"/>
        <w:rFonts w:eastAsia="宋体"/>
        <w:sz w:val="28"/>
        <w:szCs w:val="28"/>
      </w:rPr>
      <w:t>3</w:t>
    </w:r>
    <w:r>
      <w:rPr>
        <w:rFonts w:eastAsia="宋体"/>
        <w:sz w:val="28"/>
        <w:szCs w:val="28"/>
      </w:rPr>
      <w:fldChar w:fldCharType="end"/>
    </w:r>
    <w:r>
      <w:rPr>
        <w:rStyle w:val="8"/>
        <w:rFonts w:hint="eastAsia" w:ascii="宋体" w:hAnsi="宋体" w:eastAsia="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619" w:h="314" w:hRule="exact" w:wrap="around" w:vAnchor="text" w:hAnchor="margin" w:xAlign="outside" w:y="3"/>
      <w:ind w:firstLine="280" w:firstLineChars="100"/>
      <w:rPr>
        <w:rStyle w:val="8"/>
        <w:rFonts w:ascii="宋体" w:hAnsi="宋体" w:eastAsia="宋体"/>
        <w:sz w:val="28"/>
        <w:szCs w:val="28"/>
      </w:rPr>
    </w:pPr>
    <w:r>
      <w:rPr>
        <w:rStyle w:val="8"/>
        <w:rFonts w:hint="eastAsia" w:ascii="宋体" w:hAnsi="宋体" w:eastAsia="宋体"/>
        <w:sz w:val="28"/>
        <w:szCs w:val="28"/>
      </w:rPr>
      <w:t xml:space="preserve">— </w:t>
    </w:r>
    <w:r>
      <w:rPr>
        <w:rFonts w:eastAsia="宋体"/>
        <w:sz w:val="28"/>
        <w:szCs w:val="28"/>
      </w:rPr>
      <w:fldChar w:fldCharType="begin"/>
    </w:r>
    <w:r>
      <w:rPr>
        <w:rStyle w:val="8"/>
        <w:rFonts w:eastAsia="宋体"/>
        <w:sz w:val="28"/>
        <w:szCs w:val="28"/>
      </w:rPr>
      <w:instrText xml:space="preserve">PAGE  </w:instrText>
    </w:r>
    <w:r>
      <w:rPr>
        <w:rFonts w:eastAsia="宋体"/>
        <w:sz w:val="28"/>
        <w:szCs w:val="28"/>
      </w:rPr>
      <w:fldChar w:fldCharType="separate"/>
    </w:r>
    <w:r>
      <w:rPr>
        <w:rStyle w:val="8"/>
        <w:rFonts w:eastAsia="宋体"/>
        <w:sz w:val="28"/>
        <w:szCs w:val="28"/>
      </w:rPr>
      <w:t>2</w:t>
    </w:r>
    <w:r>
      <w:rPr>
        <w:rFonts w:eastAsia="宋体"/>
        <w:sz w:val="28"/>
        <w:szCs w:val="28"/>
      </w:rPr>
      <w:fldChar w:fldCharType="end"/>
    </w:r>
    <w:r>
      <w:rPr>
        <w:rStyle w:val="8"/>
        <w:rFonts w:hint="eastAsia" w:ascii="宋体" w:hAnsi="宋体" w:eastAsia="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54"/>
    <w:rsid w:val="00022BC0"/>
    <w:rsid w:val="0003767E"/>
    <w:rsid w:val="00040DA0"/>
    <w:rsid w:val="000420CB"/>
    <w:rsid w:val="0004468A"/>
    <w:rsid w:val="000811D9"/>
    <w:rsid w:val="0009077A"/>
    <w:rsid w:val="000C3879"/>
    <w:rsid w:val="000D20A2"/>
    <w:rsid w:val="000F317B"/>
    <w:rsid w:val="000F5A12"/>
    <w:rsid w:val="00101B6A"/>
    <w:rsid w:val="001240B9"/>
    <w:rsid w:val="00124287"/>
    <w:rsid w:val="0013405B"/>
    <w:rsid w:val="001435DB"/>
    <w:rsid w:val="001733C2"/>
    <w:rsid w:val="00195658"/>
    <w:rsid w:val="001972C1"/>
    <w:rsid w:val="001A1D7A"/>
    <w:rsid w:val="001A3F0C"/>
    <w:rsid w:val="001A57B3"/>
    <w:rsid w:val="001B1898"/>
    <w:rsid w:val="001B7BF9"/>
    <w:rsid w:val="001D2C8B"/>
    <w:rsid w:val="001D71F5"/>
    <w:rsid w:val="001E2AA9"/>
    <w:rsid w:val="002113EE"/>
    <w:rsid w:val="00232B8F"/>
    <w:rsid w:val="00280DDB"/>
    <w:rsid w:val="00293620"/>
    <w:rsid w:val="002945D8"/>
    <w:rsid w:val="002A1EFE"/>
    <w:rsid w:val="002B5854"/>
    <w:rsid w:val="002B6BF7"/>
    <w:rsid w:val="002D0456"/>
    <w:rsid w:val="002D5C30"/>
    <w:rsid w:val="002E1B2D"/>
    <w:rsid w:val="002E48C3"/>
    <w:rsid w:val="002F6876"/>
    <w:rsid w:val="0031346E"/>
    <w:rsid w:val="00325933"/>
    <w:rsid w:val="0036157B"/>
    <w:rsid w:val="00384ACE"/>
    <w:rsid w:val="003A0317"/>
    <w:rsid w:val="003B3557"/>
    <w:rsid w:val="003B4F10"/>
    <w:rsid w:val="003E4B9D"/>
    <w:rsid w:val="003E6036"/>
    <w:rsid w:val="003F4EAF"/>
    <w:rsid w:val="0040523F"/>
    <w:rsid w:val="00423B69"/>
    <w:rsid w:val="0043526D"/>
    <w:rsid w:val="00437800"/>
    <w:rsid w:val="00446245"/>
    <w:rsid w:val="00462732"/>
    <w:rsid w:val="00471E3C"/>
    <w:rsid w:val="00490415"/>
    <w:rsid w:val="00491CBA"/>
    <w:rsid w:val="004A3257"/>
    <w:rsid w:val="004C07ED"/>
    <w:rsid w:val="00513E6F"/>
    <w:rsid w:val="00514B94"/>
    <w:rsid w:val="00521EBF"/>
    <w:rsid w:val="00533E58"/>
    <w:rsid w:val="005368A9"/>
    <w:rsid w:val="005371A5"/>
    <w:rsid w:val="00541BCD"/>
    <w:rsid w:val="00564A74"/>
    <w:rsid w:val="00566832"/>
    <w:rsid w:val="00590F20"/>
    <w:rsid w:val="005A6E8C"/>
    <w:rsid w:val="005C2E75"/>
    <w:rsid w:val="005D17E1"/>
    <w:rsid w:val="005E3E29"/>
    <w:rsid w:val="005E4505"/>
    <w:rsid w:val="005F520B"/>
    <w:rsid w:val="006024EC"/>
    <w:rsid w:val="006144F0"/>
    <w:rsid w:val="006421F4"/>
    <w:rsid w:val="0066247A"/>
    <w:rsid w:val="00680EE0"/>
    <w:rsid w:val="00697B6D"/>
    <w:rsid w:val="00697EBA"/>
    <w:rsid w:val="006B1C59"/>
    <w:rsid w:val="006B7EBB"/>
    <w:rsid w:val="006D1386"/>
    <w:rsid w:val="006F5EB9"/>
    <w:rsid w:val="00722432"/>
    <w:rsid w:val="00734F18"/>
    <w:rsid w:val="007352C0"/>
    <w:rsid w:val="00756660"/>
    <w:rsid w:val="007569DC"/>
    <w:rsid w:val="00764B63"/>
    <w:rsid w:val="00782305"/>
    <w:rsid w:val="00792663"/>
    <w:rsid w:val="007A37CD"/>
    <w:rsid w:val="007A6DE6"/>
    <w:rsid w:val="007C0002"/>
    <w:rsid w:val="007E040D"/>
    <w:rsid w:val="007E3F23"/>
    <w:rsid w:val="007F5FE4"/>
    <w:rsid w:val="008059EA"/>
    <w:rsid w:val="00823C94"/>
    <w:rsid w:val="00850103"/>
    <w:rsid w:val="00887A78"/>
    <w:rsid w:val="008925F1"/>
    <w:rsid w:val="008A4FCA"/>
    <w:rsid w:val="008C0E3C"/>
    <w:rsid w:val="00922844"/>
    <w:rsid w:val="009319F4"/>
    <w:rsid w:val="009435B4"/>
    <w:rsid w:val="009447FF"/>
    <w:rsid w:val="009628A9"/>
    <w:rsid w:val="00977BE5"/>
    <w:rsid w:val="00985B90"/>
    <w:rsid w:val="00992951"/>
    <w:rsid w:val="009A7E0B"/>
    <w:rsid w:val="009B2BBA"/>
    <w:rsid w:val="009B76D7"/>
    <w:rsid w:val="009B7F70"/>
    <w:rsid w:val="009C326A"/>
    <w:rsid w:val="009C5EA1"/>
    <w:rsid w:val="009D3D98"/>
    <w:rsid w:val="009D6953"/>
    <w:rsid w:val="00A00B6F"/>
    <w:rsid w:val="00A05F93"/>
    <w:rsid w:val="00A1340B"/>
    <w:rsid w:val="00A37441"/>
    <w:rsid w:val="00A74B08"/>
    <w:rsid w:val="00AC72D0"/>
    <w:rsid w:val="00AF3968"/>
    <w:rsid w:val="00B45A1A"/>
    <w:rsid w:val="00B72F19"/>
    <w:rsid w:val="00B73E4C"/>
    <w:rsid w:val="00B75595"/>
    <w:rsid w:val="00B77E44"/>
    <w:rsid w:val="00BB643D"/>
    <w:rsid w:val="00BE53BC"/>
    <w:rsid w:val="00BE56C3"/>
    <w:rsid w:val="00C058D2"/>
    <w:rsid w:val="00C246CD"/>
    <w:rsid w:val="00C4017E"/>
    <w:rsid w:val="00C40F45"/>
    <w:rsid w:val="00C53A23"/>
    <w:rsid w:val="00C67E7A"/>
    <w:rsid w:val="00C83035"/>
    <w:rsid w:val="00C86F89"/>
    <w:rsid w:val="00C90002"/>
    <w:rsid w:val="00CA7566"/>
    <w:rsid w:val="00CB13E3"/>
    <w:rsid w:val="00CC0DB2"/>
    <w:rsid w:val="00CD2D4D"/>
    <w:rsid w:val="00CD5113"/>
    <w:rsid w:val="00CE710A"/>
    <w:rsid w:val="00D223AD"/>
    <w:rsid w:val="00D36AE4"/>
    <w:rsid w:val="00D607CD"/>
    <w:rsid w:val="00DB336B"/>
    <w:rsid w:val="00DD1040"/>
    <w:rsid w:val="00DF1FB4"/>
    <w:rsid w:val="00E10D89"/>
    <w:rsid w:val="00E142C6"/>
    <w:rsid w:val="00E32D56"/>
    <w:rsid w:val="00E451AD"/>
    <w:rsid w:val="00EA1C32"/>
    <w:rsid w:val="00EB3414"/>
    <w:rsid w:val="00ED628B"/>
    <w:rsid w:val="00ED7794"/>
    <w:rsid w:val="00EE39A2"/>
    <w:rsid w:val="00EF28D0"/>
    <w:rsid w:val="00F17E11"/>
    <w:rsid w:val="00F427B1"/>
    <w:rsid w:val="00F57710"/>
    <w:rsid w:val="00FA47E7"/>
    <w:rsid w:val="00FA7A3E"/>
    <w:rsid w:val="00FF1E7E"/>
    <w:rsid w:val="04747183"/>
    <w:rsid w:val="05F22709"/>
    <w:rsid w:val="087B3ECE"/>
    <w:rsid w:val="0B861693"/>
    <w:rsid w:val="0D1C6296"/>
    <w:rsid w:val="0DCE28DB"/>
    <w:rsid w:val="11376257"/>
    <w:rsid w:val="11EB54A0"/>
    <w:rsid w:val="13785187"/>
    <w:rsid w:val="14CC12B9"/>
    <w:rsid w:val="16CD4B3F"/>
    <w:rsid w:val="17AC72CC"/>
    <w:rsid w:val="17E121D4"/>
    <w:rsid w:val="17E14798"/>
    <w:rsid w:val="18711BD9"/>
    <w:rsid w:val="198615DA"/>
    <w:rsid w:val="1A483A69"/>
    <w:rsid w:val="1DDE4BA4"/>
    <w:rsid w:val="1E63331F"/>
    <w:rsid w:val="1F523E5A"/>
    <w:rsid w:val="1FF62846"/>
    <w:rsid w:val="20B12E1D"/>
    <w:rsid w:val="249C7CF3"/>
    <w:rsid w:val="24C9613D"/>
    <w:rsid w:val="25480A4A"/>
    <w:rsid w:val="261D4E64"/>
    <w:rsid w:val="26854995"/>
    <w:rsid w:val="28600594"/>
    <w:rsid w:val="2A1D364F"/>
    <w:rsid w:val="2B6D66C7"/>
    <w:rsid w:val="2BEF293D"/>
    <w:rsid w:val="2E1C5F85"/>
    <w:rsid w:val="2E497E7F"/>
    <w:rsid w:val="2EA45C07"/>
    <w:rsid w:val="2ED50703"/>
    <w:rsid w:val="30AF45C4"/>
    <w:rsid w:val="31D21ED6"/>
    <w:rsid w:val="32013B6C"/>
    <w:rsid w:val="32051DA4"/>
    <w:rsid w:val="325E0095"/>
    <w:rsid w:val="329513F7"/>
    <w:rsid w:val="34B27A6D"/>
    <w:rsid w:val="37193A22"/>
    <w:rsid w:val="37281FB0"/>
    <w:rsid w:val="380F12EF"/>
    <w:rsid w:val="386D4BA7"/>
    <w:rsid w:val="388F3AB6"/>
    <w:rsid w:val="3A07330B"/>
    <w:rsid w:val="3ACB4B2F"/>
    <w:rsid w:val="3AE318A4"/>
    <w:rsid w:val="3C431C97"/>
    <w:rsid w:val="3C862C84"/>
    <w:rsid w:val="3C9F0AD6"/>
    <w:rsid w:val="3D755877"/>
    <w:rsid w:val="3E4F061E"/>
    <w:rsid w:val="409671C0"/>
    <w:rsid w:val="41531B71"/>
    <w:rsid w:val="421959EE"/>
    <w:rsid w:val="44A25C75"/>
    <w:rsid w:val="45F827C1"/>
    <w:rsid w:val="4AD66CB8"/>
    <w:rsid w:val="4B183AAB"/>
    <w:rsid w:val="4B65562E"/>
    <w:rsid w:val="4C092468"/>
    <w:rsid w:val="4C8A7CC6"/>
    <w:rsid w:val="4F63618A"/>
    <w:rsid w:val="525A2A5B"/>
    <w:rsid w:val="554579B5"/>
    <w:rsid w:val="55526F04"/>
    <w:rsid w:val="564514EE"/>
    <w:rsid w:val="578E645F"/>
    <w:rsid w:val="584D52EF"/>
    <w:rsid w:val="589805E9"/>
    <w:rsid w:val="58EE1A0C"/>
    <w:rsid w:val="59037FBF"/>
    <w:rsid w:val="59042B7B"/>
    <w:rsid w:val="59A102BC"/>
    <w:rsid w:val="5B3E31C1"/>
    <w:rsid w:val="5B3F4A00"/>
    <w:rsid w:val="5B6530CB"/>
    <w:rsid w:val="5BF56F9D"/>
    <w:rsid w:val="5CC21539"/>
    <w:rsid w:val="5FA72D8D"/>
    <w:rsid w:val="60613AE0"/>
    <w:rsid w:val="61F511E2"/>
    <w:rsid w:val="622C1DFC"/>
    <w:rsid w:val="63327C63"/>
    <w:rsid w:val="63C37655"/>
    <w:rsid w:val="643C2773"/>
    <w:rsid w:val="66D477F6"/>
    <w:rsid w:val="67E07FE6"/>
    <w:rsid w:val="6B9C3534"/>
    <w:rsid w:val="6BD16C72"/>
    <w:rsid w:val="6BF75EAB"/>
    <w:rsid w:val="6C177648"/>
    <w:rsid w:val="6E5238F3"/>
    <w:rsid w:val="6FB34E47"/>
    <w:rsid w:val="70011E28"/>
    <w:rsid w:val="73737DED"/>
    <w:rsid w:val="742E09A2"/>
    <w:rsid w:val="7434618F"/>
    <w:rsid w:val="74362D47"/>
    <w:rsid w:val="75030E3E"/>
    <w:rsid w:val="750479D5"/>
    <w:rsid w:val="75B42720"/>
    <w:rsid w:val="79145A4C"/>
    <w:rsid w:val="796D1451"/>
    <w:rsid w:val="79A641CC"/>
    <w:rsid w:val="7A0E1359"/>
    <w:rsid w:val="7B7512B2"/>
    <w:rsid w:val="7C5222C5"/>
    <w:rsid w:val="7C5D0F3F"/>
    <w:rsid w:val="7DA438EB"/>
    <w:rsid w:val="7E295D09"/>
    <w:rsid w:val="7F1C7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Hyperlink"/>
    <w:basedOn w:val="7"/>
    <w:qFormat/>
    <w:uiPriority w:val="0"/>
    <w:rPr>
      <w:color w:val="0000FF"/>
      <w:u w:val="single"/>
    </w:rPr>
  </w:style>
  <w:style w:type="paragraph" w:customStyle="1" w:styleId="10">
    <w:name w:val="正文模版"/>
    <w:basedOn w:val="1"/>
    <w:qFormat/>
    <w:uiPriority w:val="0"/>
    <w:pPr>
      <w:spacing w:line="560" w:lineRule="exact"/>
      <w:ind w:firstLine="64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97</Words>
  <Characters>553</Characters>
  <Lines>4</Lines>
  <Paragraphs>1</Paragraphs>
  <TotalTime>15</TotalTime>
  <ScaleCrop>false</ScaleCrop>
  <LinksUpToDate>false</LinksUpToDate>
  <CharactersWithSpaces>649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2018-01-09T01:49:00Z</dcterms:created>
  <dc:creator>Administrator</dc:creator>
  <cp:lastModifiedBy>Administrator</cp:lastModifiedBy>
  <cp:lastPrinted>2021-01-18T07:53:00Z</cp:lastPrinted>
  <dcterms:modified xsi:type="dcterms:W3CDTF">2021-01-21T02:01:16Z</dcterms:modified>
  <dc:title>宿城区财政局关于征求领导班子民主生活会</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KSOSaveFontToCloudKey">
    <vt:lpwstr>441092155_btnclosed</vt:lpwstr>
  </property>
</Properties>
</file>